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CERERE DE CONCEDIU DE ODIHNĂ</w:t>
      </w:r>
    </w:p>
    <w:p>
      <w:r>
        <w:rPr>
          <w:b w:val="0"/>
          <w:i/>
          <w:sz w:val="18"/>
        </w:rPr>
        <w:t>Model actualizat 2026</w:t>
      </w:r>
    </w:p>
    <w:p/>
    <w:p>
      <w:r>
        <w:rPr>
          <w:b w:val="0"/>
          <w:i w:val="0"/>
        </w:rPr>
        <w:t>Către,</w:t>
      </w:r>
    </w:p>
    <w:p>
      <w:r>
        <w:rPr>
          <w:b w:val="0"/>
          <w:i w:val="0"/>
        </w:rPr>
        <w:t>[DENUMIRE COMPANIE] — Departamentul Resurse Umane</w:t>
      </w:r>
    </w:p>
    <w:p/>
    <w:p>
      <w:r>
        <w:rPr>
          <w:b w:val="0"/>
          <w:i w:val="0"/>
        </w:rPr>
        <w:t>Subsemnatul/a _______________________________________________,</w:t>
      </w:r>
    </w:p>
    <w:p>
      <w:r>
        <w:rPr>
          <w:b w:val="0"/>
          <w:i w:val="0"/>
        </w:rPr>
        <w:t>angajat/ă în cadrul companiei _______________________________________________,</w:t>
      </w:r>
    </w:p>
    <w:p>
      <w:r>
        <w:rPr>
          <w:b w:val="0"/>
          <w:i w:val="0"/>
        </w:rPr>
        <w:t>departamentul _______________, funcția _______________,</w:t>
      </w:r>
    </w:p>
    <w:p>
      <w:r>
        <w:rPr>
          <w:b w:val="0"/>
          <w:i w:val="0"/>
        </w:rPr>
        <w:t>CNP: _______________, nr. CIM: ___/_______________,</w:t>
      </w:r>
    </w:p>
    <w:p/>
    <w:p>
      <w:r>
        <w:rPr>
          <w:b w:val="0"/>
          <w:i w:val="0"/>
        </w:rPr>
        <w:t>prin prezenta, vă rog să-mi aprobați:</w:t>
      </w:r>
    </w:p>
    <w:p/>
    <w:p>
      <w:pPr>
        <w:pStyle w:val="Heading2"/>
        <w:jc w:val="left"/>
      </w:pPr>
      <w:r>
        <w:t>TIP CONCEDIU SOLICITAT</w:t>
      </w:r>
    </w:p>
    <w:p>
      <w:r>
        <w:t>☐  Concediu de odihnă anual (art. 145 Codul Muncii)</w:t>
      </w:r>
    </w:p>
    <w:p>
      <w:r>
        <w:t>☐  Concediu fără plată (art. 54 Codul Muncii)</w:t>
      </w:r>
    </w:p>
    <w:p>
      <w:r>
        <w:t>☐  Concediu pentru evenimente familiale deosebite (art. 152 Codul Muncii)</w:t>
      </w:r>
    </w:p>
    <w:p>
      <w:r>
        <w:t xml:space="preserve">   Eveniment: _______________ (căsătorie proprie / naștere copil / deces ruda de gradul I etc.)</w:t>
      </w:r>
    </w:p>
    <w:p>
      <w:r>
        <w:t>☐  Alt tip de concediu: _______________</w:t>
      </w:r>
    </w:p>
    <w:p/>
    <w:p>
      <w:pPr>
        <w:pStyle w:val="Heading2"/>
        <w:jc w:val="left"/>
      </w:pPr>
      <w:r>
        <w:t>PERIOADA SOLICITATĂ</w:t>
      </w:r>
    </w:p>
    <w:p>
      <w:r>
        <w:rPr>
          <w:b w:val="0"/>
          <w:i w:val="0"/>
        </w:rPr>
        <w:t>De la data: _______________ până la data: _______________</w:t>
      </w:r>
    </w:p>
    <w:p>
      <w:r>
        <w:rPr>
          <w:b w:val="0"/>
          <w:i w:val="0"/>
        </w:rPr>
        <w:t>Total zile lucrătoare: ___ zile</w:t>
      </w:r>
    </w:p>
    <w:p/>
    <w:p>
      <w:r>
        <w:rPr>
          <w:b w:val="0"/>
          <w:i w:val="0"/>
        </w:rPr>
        <w:t>Zile concediu de odihnă disponibile în acest an: ___ zile</w:t>
      </w:r>
    </w:p>
    <w:p>
      <w:r>
        <w:rPr>
          <w:b w:val="0"/>
          <w:i w:val="0"/>
        </w:rPr>
        <w:t>Zile concediu efectuate anterior în acest an: ___ zile</w:t>
      </w:r>
    </w:p>
    <w:p>
      <w:r>
        <w:rPr>
          <w:b w:val="0"/>
          <w:i w:val="0"/>
        </w:rPr>
        <w:t>Zile solicitate acum: ___ zile</w:t>
      </w:r>
    </w:p>
    <w:p>
      <w:r>
        <w:rPr>
          <w:b w:val="0"/>
          <w:i w:val="0"/>
        </w:rPr>
        <w:t>Zile rămase după aprobare: ___ zile</w:t>
      </w:r>
    </w:p>
    <w:p/>
    <w:p>
      <w:r>
        <w:rPr>
          <w:b w:val="0"/>
          <w:i w:val="0"/>
        </w:rPr>
        <w:t>Pe perioada absenței mele, atribuțiile vor fi preluate de: _______________</w:t>
      </w:r>
    </w:p>
    <w:p/>
    <w:p>
      <w:r>
        <w:rPr>
          <w:b w:val="0"/>
          <w:i w:val="0"/>
        </w:rPr>
        <w:t>Data cererii: _______________</w:t>
      </w:r>
    </w:p>
    <w:p>
      <w:r>
        <w:rPr>
          <w:b w:val="0"/>
          <w:i w:val="0"/>
        </w:rPr>
        <w:t>Semnătura angajat: ___________________</w:t>
      </w:r>
    </w:p>
    <w:p/>
    <w:p/>
    <w:p>
      <w:pPr>
        <w:pStyle w:val="Heading2"/>
        <w:jc w:val="left"/>
      </w:pPr>
      <w:r>
        <w:t>AVIZUL ȘEFULUI DIRECT</w:t>
      </w:r>
    </w:p>
    <w:p>
      <w:r>
        <w:rPr>
          <w:b w:val="0"/>
          <w:i w:val="0"/>
        </w:rPr>
        <w:t>☐ APROBAT  ☐ RESPINS  Motivul respingerii: _______________</w:t>
      </w:r>
    </w:p>
    <w:p>
      <w:r>
        <w:rPr>
          <w:b w:val="0"/>
          <w:i w:val="0"/>
        </w:rPr>
        <w:t>Semnătura șef direct: ___________________  Data: _______________</w:t>
      </w:r>
    </w:p>
    <w:p/>
    <w:p>
      <w:pPr>
        <w:pStyle w:val="Heading2"/>
        <w:jc w:val="left"/>
      </w:pPr>
      <w:r>
        <w:t>DECIZIA DEPARTAMENTULUI HR / CONDUCERE</w:t>
      </w:r>
    </w:p>
    <w:p>
      <w:r>
        <w:rPr>
          <w:b w:val="0"/>
          <w:i w:val="0"/>
        </w:rPr>
        <w:t>☐ APROBAT  ☐ RESPINS</w:t>
      </w:r>
    </w:p>
    <w:p>
      <w:r>
        <w:rPr>
          <w:b w:val="0"/>
          <w:i w:val="0"/>
        </w:rPr>
        <w:t>Semnătura HR/Conducere: ___________________  Data: _______________</w:t>
      </w:r>
    </w:p>
    <w:p/>
    <w:p/>
    <w:p>
      <w:pPr>
        <w:jc w:val="center"/>
      </w:pPr>
      <w:r>
        <w:rPr>
          <w:color w:val="6B7280"/>
          <w:sz w:val="16"/>
        </w:rPr>
        <w:t>Model generat de Treegarden HR Platform · Conform art. 145-152 Codul Muncii — Legea 53/2003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