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i w:val="0"/>
          <w:color w:val="0E6B3E"/>
          <w:sz w:val="28"/>
        </w:rPr>
        <w:t>[DENUMIREA ANGAJATORULUI]</w:t>
      </w:r>
    </w:p>
    <w:p>
      <w:pPr>
        <w:jc w:val="center"/>
      </w:pPr>
      <w:r>
        <w:rPr>
          <w:b w:val="0"/>
          <w:i w:val="0"/>
          <w:sz w:val="18"/>
        </w:rPr>
        <w:t>CUI: [CUI]  |  Sediu: [ADRESA]</w:t>
      </w:r>
    </w:p>
    <w:p/>
    <w:p>
      <w:pPr>
        <w:pStyle w:val="Heading1"/>
        <w:jc w:val="left"/>
      </w:pPr>
      <w:r>
        <w:t>ACT ADIȚIONAL NR. ___</w:t>
      </w:r>
    </w:p>
    <w:p>
      <w:pPr>
        <w:pStyle w:val="Heading1"/>
        <w:jc w:val="left"/>
      </w:pPr>
      <w:r>
        <w:t>LA CONTRACTUL INDIVIDUAL DE MUNCĂ</w:t>
      </w:r>
    </w:p>
    <w:p>
      <w:pPr>
        <w:pStyle w:val="Heading1"/>
        <w:jc w:val="left"/>
      </w:pPr>
      <w:r>
        <w:t>(MODIFICARE FUNCȚIE / POST)</w:t>
      </w:r>
    </w:p>
    <w:p>
      <w:r>
        <w:rPr>
          <w:b w:val="0"/>
          <w:i/>
          <w:sz w:val="18"/>
        </w:rPr>
        <w:t>Model actualizat 2026 · Conform art. 41-48 din Legea 53/2003</w:t>
      </w:r>
    </w:p>
    <w:p/>
    <w:p>
      <w:pPr>
        <w:pStyle w:val="Heading2"/>
        <w:jc w:val="left"/>
      </w:pPr>
      <w:r>
        <w:t>IDENTIFICAREA CONTRACTULUI DE BAZĂ</w:t>
      </w:r>
    </w:p>
    <w:p>
      <w:r>
        <w:rPr>
          <w:b w:val="0"/>
          <w:i w:val="0"/>
        </w:rPr>
        <w:t>Actul adițional modifică CIM nr. ___/_______________, încheiat între:</w:t>
      </w:r>
    </w:p>
    <w:p>
      <w:pPr>
        <w:pStyle w:val="ListBullet"/>
      </w:pPr>
      <w:r>
        <w:t>Angajator: [DENUMIRE]  |  CUI: _______________</w:t>
      </w:r>
    </w:p>
    <w:p>
      <w:r>
        <w:rPr>
          <w:b w:val="0"/>
          <w:i w:val="0"/>
        </w:rPr>
        <w:t>și</w:t>
      </w:r>
    </w:p>
    <w:p>
      <w:pPr>
        <w:pStyle w:val="ListBullet"/>
      </w:pPr>
      <w:r>
        <w:t>Angajat: _______________  |  CNP: _______________</w:t>
      </w:r>
    </w:p>
    <w:p>
      <w:pPr>
        <w:pStyle w:val="Heading2"/>
        <w:jc w:val="left"/>
      </w:pPr>
      <w:r>
        <w:t>CLAUZE MODIFICATE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</w:tcPr>
          <w:p>
            <w:r>
              <w:rPr>
                <w:b/>
              </w:rPr>
              <w:t>Element</w:t>
            </w:r>
          </w:p>
        </w:tc>
        <w:tc>
          <w:tcPr>
            <w:tcW w:type="dxa" w:w="3024"/>
          </w:tcPr>
          <w:p>
            <w:r>
              <w:rPr>
                <w:b/>
              </w:rPr>
              <w:t>Valoare anterioară</w:t>
            </w:r>
          </w:p>
        </w:tc>
        <w:tc>
          <w:tcPr>
            <w:tcW w:type="dxa" w:w="3024"/>
          </w:tcPr>
          <w:p>
            <w:r>
              <w:rPr>
                <w:b/>
              </w:rPr>
              <w:t>Valoare nouă</w:t>
            </w:r>
          </w:p>
        </w:tc>
      </w:tr>
      <w:tr>
        <w:tc>
          <w:tcPr>
            <w:tcW w:type="dxa" w:w="3024"/>
          </w:tcPr>
          <w:p>
            <w:r>
              <w:t>Funcția / postul</w:t>
            </w:r>
          </w:p>
        </w:tc>
        <w:tc>
          <w:tcPr>
            <w:tcW w:type="dxa" w:w="3024"/>
          </w:tcPr>
          <w:p>
            <w:r>
              <w:t>_______________</w:t>
            </w:r>
          </w:p>
        </w:tc>
        <w:tc>
          <w:tcPr>
            <w:tcW w:type="dxa" w:w="3024"/>
          </w:tcPr>
          <w:p>
            <w:r>
              <w:t>_______________</w:t>
            </w:r>
          </w:p>
        </w:tc>
      </w:tr>
      <w:tr>
        <w:tc>
          <w:tcPr>
            <w:tcW w:type="dxa" w:w="3024"/>
          </w:tcPr>
          <w:p>
            <w:r>
              <w:t>Cod COR</w:t>
            </w:r>
          </w:p>
        </w:tc>
        <w:tc>
          <w:tcPr>
            <w:tcW w:type="dxa" w:w="3024"/>
          </w:tcPr>
          <w:p>
            <w:r>
              <w:t>_______________</w:t>
            </w:r>
          </w:p>
        </w:tc>
        <w:tc>
          <w:tcPr>
            <w:tcW w:type="dxa" w:w="3024"/>
          </w:tcPr>
          <w:p>
            <w:r>
              <w:t>_______________</w:t>
            </w:r>
          </w:p>
        </w:tc>
      </w:tr>
      <w:tr>
        <w:tc>
          <w:tcPr>
            <w:tcW w:type="dxa" w:w="3024"/>
          </w:tcPr>
          <w:p>
            <w:r>
              <w:t>Salariu brut de bază</w:t>
            </w:r>
          </w:p>
        </w:tc>
        <w:tc>
          <w:tcPr>
            <w:tcW w:type="dxa" w:w="3024"/>
          </w:tcPr>
          <w:p>
            <w:r>
              <w:t>_______________ lei</w:t>
            </w:r>
          </w:p>
        </w:tc>
        <w:tc>
          <w:tcPr>
            <w:tcW w:type="dxa" w:w="3024"/>
          </w:tcPr>
          <w:p>
            <w:r>
              <w:t>_______________ lei</w:t>
            </w:r>
          </w:p>
        </w:tc>
      </w:tr>
    </w:tbl>
    <w:p/>
    <w:p>
      <w:pPr>
        <w:pStyle w:val="Heading2"/>
        <w:jc w:val="left"/>
      </w:pPr>
      <w:r>
        <w:t>MOTIVUL MODIFICĂRII</w:t>
      </w:r>
    </w:p>
    <w:p>
      <w:pPr>
        <w:pStyle w:val="ListBullet"/>
      </w:pPr>
      <w:r>
        <w:t>☐ Promovare internă</w:t>
      </w:r>
    </w:p>
    <w:p>
      <w:pPr>
        <w:pStyle w:val="ListBullet"/>
      </w:pPr>
      <w:r>
        <w:t>☐ Reorganizare departament</w:t>
      </w:r>
    </w:p>
    <w:p>
      <w:pPr>
        <w:pStyle w:val="ListBullet"/>
      </w:pPr>
      <w:r>
        <w:t>☐ Acord bilateral angajat-angajator</w:t>
      </w:r>
    </w:p>
    <w:p>
      <w:pPr>
        <w:pStyle w:val="ListBullet"/>
      </w:pPr>
      <w:r>
        <w:t>☐ Altul: _______________</w:t>
      </w:r>
    </w:p>
    <w:p>
      <w:pPr>
        <w:pStyle w:val="Heading2"/>
        <w:jc w:val="left"/>
      </w:pPr>
      <w:r>
        <w:t>DATA INTRĂRII ÎN VIGOARE</w:t>
      </w:r>
    </w:p>
    <w:p>
      <w:r>
        <w:rPr>
          <w:b w:val="0"/>
          <w:i w:val="0"/>
        </w:rPr>
        <w:t>Actul adițional produce efecte de la: _______________</w:t>
      </w:r>
    </w:p>
    <w:p>
      <w:r>
        <w:rPr>
          <w:b w:val="0"/>
          <w:i w:val="0"/>
        </w:rPr>
        <w:t>ATENȚIE: Modificarea funcției implică actualizarea fișei postului (Anexa 1 la CIM).</w:t>
      </w:r>
    </w:p>
    <w:p>
      <w:pPr>
        <w:pStyle w:val="Heading2"/>
        <w:jc w:val="left"/>
      </w:pPr>
      <w:r>
        <w:t>DISPOZIȚII FINALE</w:t>
      </w:r>
    </w:p>
    <w:p>
      <w:r>
        <w:rPr>
          <w:b w:val="0"/>
          <w:i w:val="0"/>
        </w:rPr>
        <w:t>Celelalte clauze ale CIM rămân nemodificate. Modificarea se transmite în REVISAL în 20 zile lucrătoare.</w:t>
      </w:r>
    </w:p>
    <w:p>
      <w:r>
        <w:rPr>
          <w:b w:val="0"/>
          <w:i w:val="0"/>
        </w:rPr>
        <w:t>Întocmit azi, _______________, în două exemplare.</w:t>
      </w:r>
    </w:p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r>
              <w:rPr>
                <w:b/>
              </w:rPr>
              <w:t>ANGAJATOR</w:t>
            </w:r>
          </w:p>
        </w:tc>
        <w:tc>
          <w:tcPr>
            <w:tcW w:type="dxa" w:w="4536"/>
          </w:tcPr>
          <w:p>
            <w:r>
              <w:rPr>
                <w:b/>
              </w:rPr>
              <w:t>ANGAJAT</w:t>
            </w:r>
          </w:p>
        </w:tc>
      </w:tr>
      <w:tr>
        <w:tc>
          <w:tcPr>
            <w:tcW w:type="dxa" w:w="4536"/>
          </w:tcPr>
          <w:p>
            <w:r>
              <w:t>Semnătura: ___________________</w:t>
            </w:r>
          </w:p>
        </w:tc>
        <w:tc>
          <w:tcPr>
            <w:tcW w:type="dxa" w:w="4536"/>
          </w:tcPr>
          <w:p>
            <w:r>
              <w:t>Semnătura: ___________________</w:t>
            </w:r>
          </w:p>
        </w:tc>
      </w:tr>
      <w:tr>
        <w:tc>
          <w:tcPr>
            <w:tcW w:type="dxa" w:w="4536"/>
          </w:tcPr>
          <w:p>
            <w:r>
              <w:t>Data: ___________________</w:t>
            </w:r>
          </w:p>
        </w:tc>
        <w:tc>
          <w:tcPr>
            <w:tcW w:type="dxa" w:w="4536"/>
          </w:tcPr>
          <w:p>
            <w:r>
              <w:t>Data: ___________________</w:t>
            </w:r>
          </w:p>
        </w:tc>
      </w:tr>
    </w:tbl>
    <w:p/>
    <w:p>
      <w:pPr>
        <w:jc w:val="center"/>
      </w:pPr>
      <w:r>
        <w:rPr>
          <w:color w:val="6B7280"/>
          <w:sz w:val="16"/>
        </w:rPr>
        <w:t>Model generat de Treegarden HR Platform · Conform art. 41-48 Codul Muncii — Legea 53/2003</w:t>
      </w:r>
    </w:p>
    <w:sectPr w:rsidR="00FC693F" w:rsidRPr="0006063C" w:rsidSect="00034616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